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A8" w:rsidRPr="00C146C7" w:rsidRDefault="00C917A8" w:rsidP="00C917A8">
      <w:pPr>
        <w:tabs>
          <w:tab w:val="left" w:pos="633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646E6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="00C146C7" w:rsidRPr="00C146C7">
        <w:rPr>
          <w:rFonts w:ascii="Arial" w:eastAsia="Times New Roman" w:hAnsi="Arial" w:cs="Arial"/>
          <w:sz w:val="24"/>
          <w:szCs w:val="24"/>
          <w:lang w:eastAsia="en-US"/>
        </w:rPr>
        <w:t>Приложение № 4</w:t>
      </w:r>
    </w:p>
    <w:p w:rsidR="00C917A8" w:rsidRPr="00C146C7" w:rsidRDefault="00C917A8" w:rsidP="000D50A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D50A8" w:rsidRPr="00C146C7" w:rsidRDefault="000D50A8" w:rsidP="000D50A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b/>
          <w:sz w:val="24"/>
          <w:szCs w:val="24"/>
          <w:lang w:eastAsia="en-US"/>
        </w:rPr>
        <w:t>ПАМЯТКА</w:t>
      </w:r>
    </w:p>
    <w:p w:rsidR="00B667A7" w:rsidRPr="00C146C7" w:rsidRDefault="000D50A8" w:rsidP="000D50A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>О ПОРЯДКЕ</w:t>
      </w:r>
      <w:r w:rsidR="00D040D0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 ДЕЙСТВИЙ</w:t>
      </w:r>
      <w:r w:rsidR="00B667A7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61F88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ГОСУДАРСТВЕННЫХ </w:t>
      </w:r>
      <w:r w:rsidR="006E4728">
        <w:rPr>
          <w:rFonts w:ascii="Arial" w:eastAsia="Times New Roman" w:hAnsi="Arial" w:cs="Arial"/>
          <w:sz w:val="24"/>
          <w:szCs w:val="24"/>
          <w:lang w:eastAsia="en-US"/>
        </w:rPr>
        <w:t xml:space="preserve">ГРАЖДАНСКИХ </w:t>
      </w:r>
      <w:r w:rsidR="00261F88" w:rsidRPr="00C146C7">
        <w:rPr>
          <w:rFonts w:ascii="Arial" w:eastAsia="Times New Roman" w:hAnsi="Arial" w:cs="Arial"/>
          <w:sz w:val="24"/>
          <w:szCs w:val="24"/>
          <w:lang w:eastAsia="en-US"/>
        </w:rPr>
        <w:t>СЛУЖАЩИХ</w:t>
      </w:r>
      <w:r w:rsidR="00B667A7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B43B58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КОНТРОЛЬНО-СЧЕТНОЙ ПАЛАТЫ КУРГАНСКОЙ ОБЛАСТИ </w:t>
      </w:r>
      <w:r w:rsidR="00261F88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В СЛУЧАЕ СКЛОНЕНИЯ К СОВЕРШЕНИЮ КОРРУПЦИОННЫХ ПРАВОНАРУШЕНИЙ </w:t>
      </w:r>
    </w:p>
    <w:p w:rsidR="00B667A7" w:rsidRPr="00C146C7" w:rsidRDefault="00B667A7" w:rsidP="00B66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Lucida Sans Unicode" w:hAnsi="Arial" w:cs="Arial"/>
          <w:bCs/>
          <w:sz w:val="24"/>
          <w:szCs w:val="24"/>
          <w:lang w:eastAsia="en-US" w:bidi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В соответствии со статьей 9 Федерального закона № 273-ФЗ «О противодействии коррупции», государственный </w:t>
      </w:r>
      <w:r w:rsidR="00875322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гражданский </w:t>
      </w:r>
      <w:r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служащий </w:t>
      </w:r>
      <w:r w:rsidR="00B43B58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Контрольно-счетной палаты Курганской области </w:t>
      </w:r>
      <w:r w:rsidRPr="00C146C7">
        <w:rPr>
          <w:rFonts w:ascii="Arial" w:eastAsia="Times New Roman" w:hAnsi="Arial" w:cs="Arial"/>
          <w:sz w:val="24"/>
          <w:szCs w:val="24"/>
          <w:lang w:eastAsia="en-US"/>
        </w:rPr>
        <w:t>обязан незамедлительно уведомлять представителя нанимателя обо всех случаях обращения к нему лиц, в целях склонения его к совершению коррупционных правонарушений</w:t>
      </w:r>
      <w:r w:rsidR="00B43B58" w:rsidRPr="00C146C7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B667A7" w:rsidRPr="00C146C7" w:rsidRDefault="00B667A7" w:rsidP="00B66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При нахождении </w:t>
      </w:r>
      <w:r w:rsidR="00B43B58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служащего Контрольно-счетной палаты Курганской области </w:t>
      </w:r>
      <w:r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не при исполнении служебных обязанностей и (или) вне пределов места службы, </w:t>
      </w:r>
      <w:r w:rsidR="00875322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государственный гражданский </w:t>
      </w:r>
      <w:r w:rsidRPr="00C146C7">
        <w:rPr>
          <w:rFonts w:ascii="Arial" w:eastAsia="Times New Roman" w:hAnsi="Arial" w:cs="Arial"/>
          <w:sz w:val="24"/>
          <w:szCs w:val="24"/>
          <w:lang w:eastAsia="en-US"/>
        </w:rPr>
        <w:t>служащий уведомляет сотрудника, ответственного за противодействие коррупции</w:t>
      </w:r>
      <w:r w:rsidR="000D50A8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C146C7">
        <w:rPr>
          <w:rFonts w:ascii="Arial" w:eastAsia="Times New Roman" w:hAnsi="Arial" w:cs="Arial"/>
          <w:sz w:val="24"/>
          <w:szCs w:val="24"/>
          <w:lang w:eastAsia="en-US"/>
        </w:rPr>
        <w:t>с помощью любых доступных средств связи. По прибытии к месту службы государственный служащий незамедлительно оформляет Уведомление</w:t>
      </w:r>
      <w:r w:rsidR="000D50A8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C146C7">
        <w:rPr>
          <w:rFonts w:ascii="Arial" w:eastAsia="Times New Roman" w:hAnsi="Arial" w:cs="Arial"/>
          <w:sz w:val="24"/>
          <w:szCs w:val="24"/>
          <w:lang w:eastAsia="en-US"/>
        </w:rPr>
        <w:t>в письменной форме.</w:t>
      </w:r>
    </w:p>
    <w:p w:rsidR="00B667A7" w:rsidRPr="00C146C7" w:rsidRDefault="00B667A7" w:rsidP="00B66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>Перечень сведений, подлежащих отражению, должен содержать:</w:t>
      </w:r>
    </w:p>
    <w:p w:rsidR="00B667A7" w:rsidRPr="00C146C7" w:rsidRDefault="00B667A7" w:rsidP="00B667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>ФИО, должность, структурное подразделение;</w:t>
      </w:r>
    </w:p>
    <w:p w:rsidR="00B667A7" w:rsidRPr="00C146C7" w:rsidRDefault="00B667A7" w:rsidP="00B667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Все известные сведения о физическом лице, </w:t>
      </w:r>
      <w:proofErr w:type="gramStart"/>
      <w:r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склоняющем </w:t>
      </w:r>
      <w:r w:rsidR="000D50A8"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C146C7">
        <w:rPr>
          <w:rFonts w:ascii="Arial" w:eastAsia="Times New Roman" w:hAnsi="Arial" w:cs="Arial"/>
          <w:sz w:val="24"/>
          <w:szCs w:val="24"/>
          <w:lang w:eastAsia="en-US"/>
        </w:rPr>
        <w:t>к</w:t>
      </w:r>
      <w:proofErr w:type="gramEnd"/>
      <w:r w:rsidRPr="00C146C7">
        <w:rPr>
          <w:rFonts w:ascii="Arial" w:eastAsia="Times New Roman" w:hAnsi="Arial" w:cs="Arial"/>
          <w:sz w:val="24"/>
          <w:szCs w:val="24"/>
          <w:lang w:eastAsia="en-US"/>
        </w:rPr>
        <w:t xml:space="preserve"> правонарушению;</w:t>
      </w:r>
    </w:p>
    <w:p w:rsidR="00B667A7" w:rsidRPr="00C146C7" w:rsidRDefault="00B667A7" w:rsidP="00B667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>Сущность предполагаемого правонарушения;</w:t>
      </w:r>
    </w:p>
    <w:p w:rsidR="00B667A7" w:rsidRPr="00C146C7" w:rsidRDefault="00B667A7" w:rsidP="00B667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>Способ склонения (подкуп, угроза, обещание);</w:t>
      </w:r>
    </w:p>
    <w:p w:rsidR="00B667A7" w:rsidRPr="00C146C7" w:rsidRDefault="00B667A7" w:rsidP="00B667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>Время и дата, место склонения к правонарушению;</w:t>
      </w:r>
    </w:p>
    <w:p w:rsidR="00B667A7" w:rsidRPr="00C146C7" w:rsidRDefault="00B667A7" w:rsidP="00B667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146C7">
        <w:rPr>
          <w:rFonts w:ascii="Arial" w:eastAsia="Times New Roman" w:hAnsi="Arial" w:cs="Arial"/>
          <w:sz w:val="24"/>
          <w:szCs w:val="24"/>
          <w:lang w:eastAsia="en-US"/>
        </w:rPr>
        <w:t>Обстоятельства склонения к правонарушению (телефонный разговор, личная встреча и др.).</w:t>
      </w:r>
    </w:p>
    <w:p w:rsidR="00B667A7" w:rsidRPr="00C146C7" w:rsidRDefault="00B667A7" w:rsidP="00B667A7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n-US" w:bidi="en-US"/>
        </w:rPr>
      </w:pPr>
      <w:bookmarkStart w:id="0" w:name="_GoBack"/>
      <w:bookmarkEnd w:id="0"/>
      <w:r w:rsidRPr="00C146C7">
        <w:rPr>
          <w:rFonts w:ascii="Arial" w:eastAsia="Times New Roman" w:hAnsi="Arial" w:cs="Arial"/>
          <w:b/>
          <w:sz w:val="24"/>
          <w:szCs w:val="24"/>
          <w:lang w:eastAsia="en-US" w:bidi="en-US"/>
        </w:rPr>
        <w:t xml:space="preserve">Невыполнение сотрудником </w:t>
      </w:r>
      <w:r w:rsidR="00B43B58" w:rsidRPr="00C146C7">
        <w:rPr>
          <w:rFonts w:ascii="Arial" w:eastAsia="Times New Roman" w:hAnsi="Arial" w:cs="Arial"/>
          <w:b/>
          <w:sz w:val="24"/>
          <w:szCs w:val="24"/>
          <w:lang w:eastAsia="en-US" w:bidi="en-US"/>
        </w:rPr>
        <w:t xml:space="preserve">Контрольно-счетной палаты Курганской области </w:t>
      </w:r>
      <w:r w:rsidR="00FD530E" w:rsidRPr="00C146C7">
        <w:rPr>
          <w:rFonts w:ascii="Arial" w:eastAsia="Times New Roman" w:hAnsi="Arial" w:cs="Arial"/>
          <w:b/>
          <w:sz w:val="24"/>
          <w:szCs w:val="24"/>
          <w:lang w:eastAsia="en-US" w:bidi="en-US"/>
        </w:rPr>
        <w:t>обязанности по</w:t>
      </w:r>
      <w:r w:rsidRPr="00C146C7">
        <w:rPr>
          <w:rFonts w:ascii="Arial" w:eastAsia="Times New Roman" w:hAnsi="Arial" w:cs="Arial"/>
          <w:b/>
          <w:sz w:val="24"/>
          <w:szCs w:val="24"/>
          <w:lang w:eastAsia="en-US" w:bidi="en-US"/>
        </w:rPr>
        <w:t xml:space="preserve"> уведомлению о случаях предложения ему (вымогательства) взятки 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B43B58" w:rsidRPr="00C146C7">
        <w:rPr>
          <w:rFonts w:ascii="Arial" w:eastAsia="Times New Roman" w:hAnsi="Arial" w:cs="Arial"/>
          <w:b/>
          <w:sz w:val="24"/>
          <w:szCs w:val="24"/>
          <w:lang w:eastAsia="en-US" w:bidi="en-US"/>
        </w:rPr>
        <w:t>со статей</w:t>
      </w:r>
      <w:r w:rsidRPr="00C146C7">
        <w:rPr>
          <w:rFonts w:ascii="Arial" w:eastAsia="Times New Roman" w:hAnsi="Arial" w:cs="Arial"/>
          <w:b/>
          <w:sz w:val="24"/>
          <w:szCs w:val="24"/>
          <w:lang w:eastAsia="en-US" w:bidi="en-US"/>
        </w:rPr>
        <w:t xml:space="preserve"> 9 Федерального закона от 25.12.2008 № 273-ФЗ «О противодействии коррупции».</w:t>
      </w:r>
    </w:p>
    <w:sectPr w:rsidR="00B667A7" w:rsidRPr="00C146C7" w:rsidSect="00F53AD3">
      <w:footerReference w:type="default" r:id="rId7"/>
      <w:headerReference w:type="first" r:id="rId8"/>
      <w:pgSz w:w="11906" w:h="16838" w:code="9"/>
      <w:pgMar w:top="1134" w:right="566" w:bottom="1135" w:left="1701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04" w:rsidRDefault="00975C04" w:rsidP="008B4E60">
      <w:pPr>
        <w:spacing w:after="0" w:line="240" w:lineRule="auto"/>
      </w:pPr>
      <w:r>
        <w:separator/>
      </w:r>
    </w:p>
  </w:endnote>
  <w:endnote w:type="continuationSeparator" w:id="0">
    <w:p w:rsidR="00975C04" w:rsidRDefault="00975C04" w:rsidP="008B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3975936"/>
      <w:docPartObj>
        <w:docPartGallery w:val="Page Numbers (Bottom of Page)"/>
        <w:docPartUnique/>
      </w:docPartObj>
    </w:sdtPr>
    <w:sdtEndPr/>
    <w:sdtContent>
      <w:p w:rsidR="006D7311" w:rsidRPr="00136942" w:rsidRDefault="00C72FFF">
        <w:pPr>
          <w:pStyle w:val="1"/>
          <w:jc w:val="center"/>
          <w:rPr>
            <w:rFonts w:ascii="Times New Roman" w:hAnsi="Times New Roman"/>
          </w:rPr>
        </w:pPr>
        <w:r w:rsidRPr="00136942">
          <w:rPr>
            <w:rFonts w:ascii="Times New Roman" w:hAnsi="Times New Roman"/>
          </w:rPr>
          <w:fldChar w:fldCharType="begin"/>
        </w:r>
        <w:r w:rsidR="0080523C" w:rsidRPr="00136942">
          <w:rPr>
            <w:rFonts w:ascii="Times New Roman" w:hAnsi="Times New Roman"/>
          </w:rPr>
          <w:instrText xml:space="preserve"> PAGE   \* MERGEFORMAT </w:instrText>
        </w:r>
        <w:r w:rsidRPr="00136942">
          <w:rPr>
            <w:rFonts w:ascii="Times New Roman" w:hAnsi="Times New Roman"/>
          </w:rPr>
          <w:fldChar w:fldCharType="separate"/>
        </w:r>
        <w:r w:rsidR="00C146C7">
          <w:rPr>
            <w:rFonts w:ascii="Times New Roman" w:hAnsi="Times New Roman"/>
            <w:noProof/>
          </w:rPr>
          <w:t>2</w:t>
        </w:r>
        <w:r w:rsidRPr="00136942">
          <w:rPr>
            <w:rFonts w:ascii="Times New Roman" w:hAnsi="Times New Roman"/>
          </w:rPr>
          <w:fldChar w:fldCharType="end"/>
        </w:r>
      </w:p>
    </w:sdtContent>
  </w:sdt>
  <w:p w:rsidR="006D7311" w:rsidRDefault="00975C04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04" w:rsidRDefault="00975C04" w:rsidP="008B4E60">
      <w:pPr>
        <w:spacing w:after="0" w:line="240" w:lineRule="auto"/>
      </w:pPr>
      <w:r>
        <w:separator/>
      </w:r>
    </w:p>
  </w:footnote>
  <w:footnote w:type="continuationSeparator" w:id="0">
    <w:p w:rsidR="00975C04" w:rsidRDefault="00975C04" w:rsidP="008B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6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3AD3" w:rsidRPr="005D4EF9" w:rsidRDefault="00F53AD3">
        <w:pPr>
          <w:pStyle w:val="a5"/>
          <w:jc w:val="center"/>
          <w:rPr>
            <w:rFonts w:ascii="Times New Roman" w:hAnsi="Times New Roman" w:cs="Times New Roman"/>
          </w:rPr>
        </w:pPr>
        <w:r w:rsidRPr="005D4EF9">
          <w:rPr>
            <w:rFonts w:ascii="Times New Roman" w:hAnsi="Times New Roman" w:cs="Times New Roman"/>
          </w:rPr>
          <w:fldChar w:fldCharType="begin"/>
        </w:r>
        <w:r w:rsidRPr="005D4EF9">
          <w:rPr>
            <w:rFonts w:ascii="Times New Roman" w:hAnsi="Times New Roman" w:cs="Times New Roman"/>
          </w:rPr>
          <w:instrText>PAGE   \* MERGEFORMAT</w:instrText>
        </w:r>
        <w:r w:rsidRPr="005D4EF9">
          <w:rPr>
            <w:rFonts w:ascii="Times New Roman" w:hAnsi="Times New Roman" w:cs="Times New Roman"/>
          </w:rPr>
          <w:fldChar w:fldCharType="separate"/>
        </w:r>
        <w:r w:rsidR="00B5389D">
          <w:rPr>
            <w:rFonts w:ascii="Times New Roman" w:hAnsi="Times New Roman" w:cs="Times New Roman"/>
            <w:noProof/>
          </w:rPr>
          <w:t>14</w:t>
        </w:r>
        <w:r w:rsidRPr="005D4EF9">
          <w:rPr>
            <w:rFonts w:ascii="Times New Roman" w:hAnsi="Times New Roman" w:cs="Times New Roman"/>
          </w:rPr>
          <w:fldChar w:fldCharType="end"/>
        </w:r>
      </w:p>
    </w:sdtContent>
  </w:sdt>
  <w:p w:rsidR="00F53AD3" w:rsidRDefault="00F53A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52"/>
    <w:multiLevelType w:val="hybridMultilevel"/>
    <w:tmpl w:val="27822138"/>
    <w:lvl w:ilvl="0" w:tplc="14AA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A7"/>
    <w:rsid w:val="00033EC8"/>
    <w:rsid w:val="0005238A"/>
    <w:rsid w:val="0007211B"/>
    <w:rsid w:val="000D50A8"/>
    <w:rsid w:val="001B1A4F"/>
    <w:rsid w:val="00261F88"/>
    <w:rsid w:val="002C1528"/>
    <w:rsid w:val="002E17E4"/>
    <w:rsid w:val="00371B2A"/>
    <w:rsid w:val="00420894"/>
    <w:rsid w:val="0046732E"/>
    <w:rsid w:val="00492780"/>
    <w:rsid w:val="004E4894"/>
    <w:rsid w:val="005D4EF9"/>
    <w:rsid w:val="00625959"/>
    <w:rsid w:val="00642F4B"/>
    <w:rsid w:val="00646E68"/>
    <w:rsid w:val="006E4728"/>
    <w:rsid w:val="00723561"/>
    <w:rsid w:val="00781974"/>
    <w:rsid w:val="0080523C"/>
    <w:rsid w:val="00875322"/>
    <w:rsid w:val="008B4E60"/>
    <w:rsid w:val="00903766"/>
    <w:rsid w:val="00974A1D"/>
    <w:rsid w:val="00975C04"/>
    <w:rsid w:val="00977B9F"/>
    <w:rsid w:val="009F6C4D"/>
    <w:rsid w:val="00B06641"/>
    <w:rsid w:val="00B43B58"/>
    <w:rsid w:val="00B5389D"/>
    <w:rsid w:val="00B667A7"/>
    <w:rsid w:val="00C146C7"/>
    <w:rsid w:val="00C72FFF"/>
    <w:rsid w:val="00C84E4D"/>
    <w:rsid w:val="00C917A8"/>
    <w:rsid w:val="00D040D0"/>
    <w:rsid w:val="00DA71CD"/>
    <w:rsid w:val="00E65AB8"/>
    <w:rsid w:val="00F53AD3"/>
    <w:rsid w:val="00F549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853C9-91B9-40DD-97DA-6F1C5F9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iPriority w:val="99"/>
    <w:unhideWhenUsed/>
    <w:rsid w:val="00B667A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667A7"/>
    <w:rPr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B667A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B667A7"/>
  </w:style>
  <w:style w:type="paragraph" w:styleId="a5">
    <w:name w:val="header"/>
    <w:basedOn w:val="a"/>
    <w:link w:val="a6"/>
    <w:uiPriority w:val="99"/>
    <w:unhideWhenUsed/>
    <w:rsid w:val="00C9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vimaltsev</dc:creator>
  <cp:keywords/>
  <dc:description/>
  <cp:lastModifiedBy>User_KSP</cp:lastModifiedBy>
  <cp:revision>12</cp:revision>
  <dcterms:created xsi:type="dcterms:W3CDTF">2019-11-07T09:10:00Z</dcterms:created>
  <dcterms:modified xsi:type="dcterms:W3CDTF">2019-12-24T10:01:00Z</dcterms:modified>
</cp:coreProperties>
</file>